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AFFA" w14:textId="3DD4A598" w:rsidR="00E54CFB" w:rsidRPr="002A797E" w:rsidRDefault="00AF041F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9DCFEDA" wp14:editId="07901A05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0497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99428" w14:textId="50528DE9" w:rsidR="00E007FC" w:rsidRDefault="00AF041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F041F">
                              <w:rPr>
                                <w:szCs w:val="28"/>
                                <w:lang w:val="ru-RU"/>
                              </w:rPr>
                              <w:t>СЭД-2022-299-01-01-02-05С-123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CFEDA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34.2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" filled="f" stroked="f">
                <v:textbox inset="0,0,0,0">
                  <w:txbxContent>
                    <w:p w14:paraId="6B799428" w14:textId="50528DE9" w:rsidR="00E007FC" w:rsidRDefault="00AF041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F041F">
                        <w:rPr>
                          <w:szCs w:val="28"/>
                          <w:lang w:val="ru-RU"/>
                        </w:rPr>
                        <w:t>СЭД-2022-299-01-01-02-05С-123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265241F" wp14:editId="17A5823E">
                <wp:simplePos x="0" y="0"/>
                <wp:positionH relativeFrom="page">
                  <wp:posOffset>890546</wp:posOffset>
                </wp:positionH>
                <wp:positionV relativeFrom="page">
                  <wp:posOffset>2965837</wp:posOffset>
                </wp:positionV>
                <wp:extent cx="2631882" cy="2775005"/>
                <wp:effectExtent l="0" t="0" r="16510" b="63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27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C8929" w14:textId="77777777" w:rsidR="00FC0A88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B749D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</w:t>
                            </w:r>
                            <w:r w:rsidR="00D833C4">
                              <w:rPr>
                                <w:b/>
                                <w:szCs w:val="28"/>
                              </w:rPr>
                              <w:t xml:space="preserve">планировки и проект межевания части территории Юго-Камского сельского поселения Пермского муниципального района Пермского края с целью размещения линейного </w:t>
                            </w:r>
                          </w:p>
                          <w:p w14:paraId="0B96949B" w14:textId="77777777" w:rsidR="00D833C4" w:rsidRDefault="00D833C4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объекта – автомобильная дорога Рождественское</w:t>
                            </w:r>
                            <w:r w:rsidR="00FC0A88">
                              <w:rPr>
                                <w:b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Сташково</w:t>
                            </w:r>
                            <w:r w:rsidR="001B749D">
                              <w:rPr>
                                <w:b/>
                                <w:szCs w:val="28"/>
                              </w:rPr>
                              <w:t>, утвержденны</w:t>
                            </w:r>
                            <w:r w:rsidR="00FC0A88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="001B749D">
                              <w:rPr>
                                <w:b/>
                                <w:szCs w:val="28"/>
                              </w:rPr>
                              <w:t xml:space="preserve"> постановлением администрации Пермского муниципального района </w:t>
                            </w:r>
                          </w:p>
                          <w:p w14:paraId="2ACFC651" w14:textId="77777777" w:rsidR="00FC0A88" w:rsidRDefault="001B749D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от 1</w:t>
                            </w:r>
                            <w:r w:rsidR="00D833C4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ноября 2021 г. </w:t>
                            </w:r>
                          </w:p>
                          <w:p w14:paraId="7FF7DA41" w14:textId="77777777" w:rsidR="00444C98" w:rsidRDefault="001B749D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№ СЭД-2021-299-01-01-05.С-</w:t>
                            </w:r>
                            <w:r w:rsidR="00D833C4">
                              <w:rPr>
                                <w:b/>
                                <w:szCs w:val="28"/>
                              </w:rPr>
                              <w:t>535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5241F" id="Надпись 18" o:spid="_x0000_s1027" type="#_x0000_t202" style="position:absolute;margin-left:70.1pt;margin-top:233.55pt;width:207.25pt;height:218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" filled="f" stroked="f">
                <v:textbox inset="0,0,0,0">
                  <w:txbxContent>
                    <w:p w14:paraId="142C8929" w14:textId="77777777" w:rsidR="00FC0A88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1B749D">
                        <w:rPr>
                          <w:b/>
                          <w:szCs w:val="28"/>
                        </w:rPr>
                        <w:t xml:space="preserve">внесения изменений в проект </w:t>
                      </w:r>
                      <w:r w:rsidR="00D833C4">
                        <w:rPr>
                          <w:b/>
                          <w:szCs w:val="28"/>
                        </w:rPr>
                        <w:t xml:space="preserve">планировки и проект межевания части территории Юго-Камского сельского поселения Пермского муниципального района Пермского края с целью размещения линейного </w:t>
                      </w:r>
                    </w:p>
                    <w:p w14:paraId="0B96949B" w14:textId="77777777" w:rsidR="00D833C4" w:rsidRDefault="00D833C4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объекта – автомобильная дорога Рождественское</w:t>
                      </w:r>
                      <w:r w:rsidR="00FC0A88">
                        <w:rPr>
                          <w:b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Cs w:val="28"/>
                        </w:rPr>
                        <w:t>Сташково</w:t>
                      </w:r>
                      <w:r w:rsidR="001B749D">
                        <w:rPr>
                          <w:b/>
                          <w:szCs w:val="28"/>
                        </w:rPr>
                        <w:t>, утвержденны</w:t>
                      </w:r>
                      <w:r w:rsidR="00FC0A88">
                        <w:rPr>
                          <w:b/>
                          <w:szCs w:val="28"/>
                        </w:rPr>
                        <w:t>е</w:t>
                      </w:r>
                      <w:r w:rsidR="001B749D">
                        <w:rPr>
                          <w:b/>
                          <w:szCs w:val="28"/>
                        </w:rPr>
                        <w:t xml:space="preserve"> постановлением администрации Пермского муниципального района </w:t>
                      </w:r>
                    </w:p>
                    <w:p w14:paraId="2ACFC651" w14:textId="77777777" w:rsidR="00FC0A88" w:rsidRDefault="001B749D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от 1</w:t>
                      </w:r>
                      <w:r w:rsidR="00D833C4">
                        <w:rPr>
                          <w:b/>
                          <w:szCs w:val="28"/>
                        </w:rPr>
                        <w:t>1</w:t>
                      </w:r>
                      <w:r>
                        <w:rPr>
                          <w:b/>
                          <w:szCs w:val="28"/>
                        </w:rPr>
                        <w:t xml:space="preserve"> ноября 2021 г. </w:t>
                      </w:r>
                    </w:p>
                    <w:p w14:paraId="7FF7DA41" w14:textId="77777777" w:rsidR="00444C98" w:rsidRDefault="001B749D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№ СЭД-2021-299-01-01-05.С-</w:t>
                      </w:r>
                      <w:r w:rsidR="00D833C4">
                        <w:rPr>
                          <w:b/>
                          <w:szCs w:val="28"/>
                        </w:rPr>
                        <w:t>535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9C86B9C" wp14:editId="68D4FB3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B2E7E" w14:textId="5880BA29" w:rsidR="00E007FC" w:rsidRDefault="00AF041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6B9C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518B2E7E" w14:textId="5880BA29" w:rsidR="00E007FC" w:rsidRDefault="00AF041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4DB73C82" wp14:editId="09992FE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CF813D" wp14:editId="379DF69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B89FA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093115" wp14:editId="75ACB7A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C4FB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7E0DCD37" wp14:editId="7286B17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2CF71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3453E1A7" wp14:editId="11048409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2A7D2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54A01DE" wp14:editId="33368F1F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E8A85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F1D5A46" wp14:editId="341D0A3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5AAC7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5F320AD8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1DD6F86E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5B056661" w14:textId="77777777"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79358FF2" w14:textId="77777777"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16E028A8" w14:textId="77777777" w:rsidR="00E81969" w:rsidRDefault="00E81969" w:rsidP="008D594F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308484AE" w14:textId="77777777" w:rsidR="001B749D" w:rsidRDefault="001B749D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66E2E445" w14:textId="77777777" w:rsidR="001B749D" w:rsidRDefault="001B749D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295C1BD6" w14:textId="77777777" w:rsidR="00D833C4" w:rsidRDefault="00D833C4" w:rsidP="00FC0A88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14:paraId="4DA4A261" w14:textId="77777777" w:rsidR="00FC0A88" w:rsidRDefault="00FC0A88" w:rsidP="00FC0A88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14:paraId="3FF64193" w14:textId="77777777"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</w:t>
      </w:r>
      <w:r w:rsidR="005D6DF3">
        <w:rPr>
          <w:szCs w:val="28"/>
        </w:rPr>
        <w:t xml:space="preserve"> </w:t>
      </w:r>
      <w:r>
        <w:rPr>
          <w:szCs w:val="28"/>
        </w:rPr>
        <w:t>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="0035598B">
        <w:t>Думы</w:t>
      </w:r>
      <w:r w:rsidRPr="007D6278">
        <w:t xml:space="preserve"> Пермского муниципального </w:t>
      </w:r>
      <w:r w:rsidR="0035598B">
        <w:t>округа Пермского края</w:t>
      </w:r>
      <w:r w:rsidRPr="007D6278">
        <w:t xml:space="preserve"> от 2</w:t>
      </w:r>
      <w:r w:rsidR="0035598B">
        <w:t>2</w:t>
      </w:r>
      <w:r>
        <w:t xml:space="preserve"> </w:t>
      </w:r>
      <w:r w:rsidR="0035598B">
        <w:t>сентября</w:t>
      </w:r>
      <w:r>
        <w:t xml:space="preserve"> </w:t>
      </w:r>
      <w:r w:rsidRPr="007D6278">
        <w:t>202</w:t>
      </w:r>
      <w:r w:rsidR="0035598B">
        <w:t>2</w:t>
      </w:r>
      <w:r w:rsidR="005D6DF3">
        <w:t> </w:t>
      </w:r>
      <w:r>
        <w:t xml:space="preserve">г. </w:t>
      </w:r>
      <w:r w:rsidRPr="007D6278">
        <w:t>№ 1</w:t>
      </w:r>
      <w:r w:rsidR="0035598B">
        <w:t>0</w:t>
      </w:r>
      <w:r w:rsidR="008E5F61">
        <w:t>,</w:t>
      </w:r>
    </w:p>
    <w:p w14:paraId="653E722D" w14:textId="77777777"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14:paraId="27AF1705" w14:textId="77777777"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D833C4">
        <w:t>20</w:t>
      </w:r>
      <w:r w:rsidR="00543AD3">
        <w:t xml:space="preserve"> </w:t>
      </w:r>
      <w:r w:rsidR="0035598B">
        <w:t>октября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D833C4">
        <w:t>17</w:t>
      </w:r>
      <w:r w:rsidR="00543AD3">
        <w:t xml:space="preserve"> </w:t>
      </w:r>
      <w:r w:rsidR="0035598B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1B749D">
        <w:rPr>
          <w:szCs w:val="28"/>
        </w:rPr>
        <w:t>внесения изменений в</w:t>
      </w:r>
      <w:r w:rsidR="005D6DF3">
        <w:rPr>
          <w:szCs w:val="28"/>
        </w:rPr>
        <w:t>  </w:t>
      </w:r>
      <w:r w:rsidR="001B749D">
        <w:rPr>
          <w:szCs w:val="28"/>
        </w:rPr>
        <w:t xml:space="preserve">проект </w:t>
      </w:r>
      <w:r w:rsidR="00D833C4">
        <w:rPr>
          <w:szCs w:val="28"/>
        </w:rPr>
        <w:t>планировки и проект межевания части территории Юго-Камского сельского поселения Пермского муниципального района Пермского края с</w:t>
      </w:r>
      <w:r w:rsidR="005D6DF3">
        <w:rPr>
          <w:szCs w:val="28"/>
        </w:rPr>
        <w:t>     </w:t>
      </w:r>
      <w:r w:rsidR="00D833C4">
        <w:rPr>
          <w:szCs w:val="28"/>
        </w:rPr>
        <w:t xml:space="preserve">целью размещения линейного объекта – автомобильная дорога Рождественское </w:t>
      </w:r>
      <w:r w:rsidR="00FC0A88">
        <w:rPr>
          <w:szCs w:val="28"/>
        </w:rPr>
        <w:t>–</w:t>
      </w:r>
      <w:r w:rsidR="00D833C4">
        <w:rPr>
          <w:szCs w:val="28"/>
        </w:rPr>
        <w:t xml:space="preserve"> </w:t>
      </w:r>
      <w:r w:rsidR="00D833C4">
        <w:rPr>
          <w:szCs w:val="28"/>
        </w:rPr>
        <w:lastRenderedPageBreak/>
        <w:t>Сташково</w:t>
      </w:r>
      <w:r w:rsidR="001B749D">
        <w:rPr>
          <w:szCs w:val="28"/>
        </w:rPr>
        <w:t>, утвержденны</w:t>
      </w:r>
      <w:r w:rsidR="005D6DF3">
        <w:rPr>
          <w:szCs w:val="28"/>
        </w:rPr>
        <w:t>е</w:t>
      </w:r>
      <w:r w:rsidR="001B749D">
        <w:rPr>
          <w:szCs w:val="28"/>
        </w:rPr>
        <w:t xml:space="preserve"> постановлением администрации Пермского муниципального района от 1</w:t>
      </w:r>
      <w:r w:rsidR="00D833C4">
        <w:rPr>
          <w:szCs w:val="28"/>
        </w:rPr>
        <w:t>1</w:t>
      </w:r>
      <w:r w:rsidR="001B749D">
        <w:rPr>
          <w:szCs w:val="28"/>
        </w:rPr>
        <w:t xml:space="preserve"> ноября 2021 г. № СЭД-2021-299-01-01-05.С-</w:t>
      </w:r>
      <w:r w:rsidR="00D833C4">
        <w:rPr>
          <w:szCs w:val="28"/>
        </w:rPr>
        <w:t>535</w:t>
      </w:r>
      <w:r w:rsidR="00905058" w:rsidRPr="000B784A">
        <w:t>.</w:t>
      </w:r>
    </w:p>
    <w:p w14:paraId="0312D929" w14:textId="77777777"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14:paraId="0521B22B" w14:textId="77777777"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78BCDEE8" w14:textId="77777777"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642C99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00C05F77" w14:textId="77777777"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D833C4">
        <w:rPr>
          <w:color w:val="000000"/>
          <w:szCs w:val="28"/>
        </w:rPr>
        <w:t>20</w:t>
      </w:r>
      <w:r w:rsidR="00FA344F">
        <w:rPr>
          <w:color w:val="000000"/>
          <w:szCs w:val="28"/>
        </w:rPr>
        <w:t xml:space="preserve"> </w:t>
      </w:r>
      <w:r w:rsidR="0035598B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642C99">
        <w:rPr>
          <w:color w:val="000000"/>
          <w:szCs w:val="28"/>
        </w:rPr>
        <w:t>округа</w:t>
      </w:r>
      <w:r w:rsidRPr="00A44C41">
        <w:rPr>
          <w:color w:val="000000"/>
          <w:szCs w:val="28"/>
        </w:rPr>
        <w:t xml:space="preserve"> </w:t>
      </w:r>
      <w:r w:rsidR="00642C99">
        <w:rPr>
          <w:color w:val="000000"/>
          <w:szCs w:val="28"/>
        </w:rPr>
        <w:t>в информационно-телекоммуникационной сети Интернет (</w:t>
      </w:r>
      <w:hyperlink r:id="rId9" w:history="1">
        <w:r w:rsidR="005D6DF3" w:rsidRPr="00FF0E8F">
          <w:rPr>
            <w:rStyle w:val="af3"/>
            <w:szCs w:val="28"/>
          </w:rPr>
          <w:t>www.permraion.ru</w:t>
        </w:r>
      </w:hyperlink>
      <w:r w:rsidR="005D6DF3">
        <w:rPr>
          <w:color w:val="000000"/>
          <w:szCs w:val="28"/>
        </w:rPr>
        <w:t xml:space="preserve">)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D833C4">
        <w:rPr>
          <w:color w:val="000000"/>
          <w:szCs w:val="28"/>
        </w:rPr>
        <w:t>п. Юго-Камский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="005D6DF3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="005D6DF3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D833C4">
        <w:rPr>
          <w:color w:val="000000"/>
          <w:szCs w:val="28"/>
        </w:rPr>
        <w:t>п. Юго-Камский, с. Рождественское,</w:t>
      </w:r>
      <w:r w:rsidR="005D6DF3">
        <w:rPr>
          <w:color w:val="000000"/>
          <w:szCs w:val="28"/>
        </w:rPr>
        <w:t xml:space="preserve"> </w:t>
      </w:r>
      <w:r w:rsidR="00D833C4">
        <w:rPr>
          <w:color w:val="000000"/>
          <w:szCs w:val="28"/>
        </w:rPr>
        <w:t>с.</w:t>
      </w:r>
      <w:r w:rsidR="005D6DF3">
        <w:rPr>
          <w:color w:val="000000"/>
          <w:szCs w:val="28"/>
        </w:rPr>
        <w:t> </w:t>
      </w:r>
      <w:r w:rsidR="00D833C4">
        <w:rPr>
          <w:color w:val="000000"/>
          <w:szCs w:val="28"/>
        </w:rPr>
        <w:t>Сташково</w:t>
      </w:r>
      <w:r>
        <w:rPr>
          <w:color w:val="000000"/>
          <w:szCs w:val="28"/>
        </w:rPr>
        <w:t>;</w:t>
      </w:r>
    </w:p>
    <w:p w14:paraId="6F1AFFDD" w14:textId="77777777" w:rsidR="00310933" w:rsidRPr="00310933" w:rsidRDefault="00310933" w:rsidP="005D6DF3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D833C4">
        <w:t>28</w:t>
      </w:r>
      <w:r w:rsidR="00FA344F">
        <w:t xml:space="preserve"> </w:t>
      </w:r>
      <w:r w:rsidR="0035598B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D833C4">
        <w:t>10</w:t>
      </w:r>
      <w:r w:rsidR="00CB7B89">
        <w:t xml:space="preserve"> </w:t>
      </w:r>
      <w:r w:rsidR="0035598B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D833C4">
        <w:rPr>
          <w:color w:val="000000"/>
          <w:szCs w:val="28"/>
        </w:rPr>
        <w:t>п. Юго-Камский</w:t>
      </w:r>
      <w:r w:rsidR="00F34F19" w:rsidRPr="00F34F19">
        <w:rPr>
          <w:color w:val="000000"/>
          <w:szCs w:val="28"/>
        </w:rPr>
        <w:t xml:space="preserve">, ул. </w:t>
      </w:r>
      <w:r w:rsidR="00D833C4">
        <w:rPr>
          <w:color w:val="000000"/>
          <w:szCs w:val="28"/>
        </w:rPr>
        <w:t>Советская</w:t>
      </w:r>
      <w:r w:rsidR="00F34F19" w:rsidRPr="00F34F19">
        <w:rPr>
          <w:color w:val="000000"/>
          <w:szCs w:val="28"/>
        </w:rPr>
        <w:t xml:space="preserve">, </w:t>
      </w:r>
      <w:r w:rsidR="00D833C4">
        <w:rPr>
          <w:color w:val="000000"/>
          <w:szCs w:val="28"/>
        </w:rPr>
        <w:t>114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596CF9">
        <w:rPr>
          <w:color w:val="000000"/>
          <w:szCs w:val="28"/>
        </w:rPr>
        <w:t>округа</w:t>
      </w:r>
      <w:r w:rsidR="00596CF9" w:rsidRPr="00596CF9">
        <w:rPr>
          <w:color w:val="000000"/>
          <w:szCs w:val="28"/>
        </w:rPr>
        <w:t xml:space="preserve"> </w:t>
      </w:r>
      <w:r w:rsidR="00596CF9">
        <w:rPr>
          <w:color w:val="000000"/>
          <w:szCs w:val="28"/>
        </w:rPr>
        <w:t>в информационно-телекоммуникационной сети Интернет (</w:t>
      </w:r>
      <w:hyperlink r:id="rId10" w:history="1">
        <w:r w:rsidR="005D6DF3" w:rsidRPr="00FF0E8F">
          <w:rPr>
            <w:rStyle w:val="af3"/>
            <w:szCs w:val="28"/>
          </w:rPr>
          <w:t>www.permraion.ru</w:t>
        </w:r>
      </w:hyperlink>
      <w:r w:rsidR="005D6DF3">
        <w:rPr>
          <w:color w:val="000000"/>
          <w:szCs w:val="28"/>
        </w:rPr>
        <w:t xml:space="preserve">)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D833C4">
        <w:rPr>
          <w:color w:val="000000"/>
          <w:szCs w:val="28"/>
        </w:rPr>
        <w:t>Юго-Камского</w:t>
      </w:r>
      <w:r w:rsidR="005E58D5">
        <w:rPr>
          <w:color w:val="000000"/>
          <w:szCs w:val="28"/>
        </w:rPr>
        <w:t xml:space="preserve"> сельского поселения </w:t>
      </w:r>
      <w:r w:rsidR="00D833C4" w:rsidRPr="00D833C4">
        <w:rPr>
          <w:rStyle w:val="af3"/>
          <w:color w:val="auto"/>
        </w:rPr>
        <w:t>ugk.permraion.ru</w:t>
      </w:r>
      <w:r w:rsidR="005D6DF3" w:rsidRPr="005D6DF3">
        <w:rPr>
          <w:rStyle w:val="af3"/>
          <w:color w:val="auto"/>
          <w:u w:val="none"/>
        </w:rPr>
        <w:t xml:space="preserve"> </w:t>
      </w:r>
      <w:r w:rsidR="005D6DF3">
        <w:rPr>
          <w:color w:val="000000"/>
          <w:szCs w:val="28"/>
        </w:rPr>
        <w:t>в сети Интернет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79D6C4DB" w14:textId="77777777" w:rsidR="00310933" w:rsidRPr="00310933" w:rsidRDefault="005D6DF3" w:rsidP="005D6DF3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10933"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="00310933"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="00310933"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="00310933"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596CF9">
        <w:rPr>
          <w:color w:val="000000"/>
          <w:szCs w:val="28"/>
        </w:rPr>
        <w:t>округа в</w:t>
      </w:r>
      <w:r>
        <w:rPr>
          <w:color w:val="000000"/>
          <w:szCs w:val="28"/>
        </w:rPr>
        <w:t> </w:t>
      </w:r>
      <w:r w:rsidR="00596CF9">
        <w:rPr>
          <w:color w:val="000000"/>
          <w:szCs w:val="28"/>
        </w:rPr>
        <w:t>информационно-телекоммуникационной сети Интернет</w:t>
      </w:r>
      <w:r w:rsidR="00E744AD">
        <w:rPr>
          <w:color w:val="000000"/>
          <w:szCs w:val="28"/>
        </w:rPr>
        <w:t xml:space="preserve"> </w:t>
      </w:r>
      <w:r w:rsidR="00596CF9">
        <w:rPr>
          <w:color w:val="000000"/>
          <w:szCs w:val="28"/>
        </w:rPr>
        <w:t>(</w:t>
      </w:r>
      <w:hyperlink r:id="rId11" w:history="1">
        <w:r w:rsidRPr="00FF0E8F">
          <w:rPr>
            <w:rStyle w:val="af3"/>
            <w:szCs w:val="28"/>
          </w:rPr>
          <w:t>www.permraion.ru</w:t>
        </w:r>
      </w:hyperlink>
      <w:r>
        <w:rPr>
          <w:color w:val="000000"/>
          <w:szCs w:val="28"/>
        </w:rPr>
        <w:t xml:space="preserve">). </w:t>
      </w:r>
    </w:p>
    <w:p w14:paraId="3F4B0FCD" w14:textId="77777777"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596CF9">
        <w:t xml:space="preserve">округа </w:t>
      </w:r>
      <w:r w:rsidR="00596CF9">
        <w:rPr>
          <w:color w:val="000000"/>
          <w:szCs w:val="28"/>
        </w:rPr>
        <w:t>в</w:t>
      </w:r>
      <w:r w:rsidR="005D6DF3">
        <w:rPr>
          <w:color w:val="000000"/>
          <w:szCs w:val="28"/>
        </w:rPr>
        <w:t>  </w:t>
      </w:r>
      <w:r w:rsidR="00596CF9">
        <w:rPr>
          <w:color w:val="000000"/>
          <w:szCs w:val="28"/>
        </w:rPr>
        <w:t>информационно-телекоммуникационной сети Интернет (</w:t>
      </w:r>
      <w:hyperlink r:id="rId12" w:history="1">
        <w:r w:rsidR="005D6DF3" w:rsidRPr="00FF0E8F">
          <w:rPr>
            <w:rStyle w:val="af3"/>
            <w:szCs w:val="28"/>
          </w:rPr>
          <w:t>www.permraion.ru</w:t>
        </w:r>
      </w:hyperlink>
      <w:r w:rsidR="00596CF9">
        <w:rPr>
          <w:color w:val="000000"/>
          <w:szCs w:val="28"/>
        </w:rPr>
        <w:t>)</w:t>
      </w:r>
      <w:r w:rsidR="005D6DF3">
        <w:t xml:space="preserve"> </w:t>
      </w:r>
      <w:r w:rsidR="00AE0AE4" w:rsidRPr="00AE0AE4">
        <w:t>в</w:t>
      </w:r>
      <w:r w:rsidR="005D6DF3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14:paraId="3DAA0A42" w14:textId="77777777" w:rsidR="00122613" w:rsidRDefault="00905058" w:rsidP="00355DB2">
      <w:pPr>
        <w:spacing w:line="360" w:lineRule="exact"/>
        <w:ind w:right="-1" w:firstLine="709"/>
        <w:jc w:val="both"/>
      </w:pPr>
      <w:r>
        <w:lastRenderedPageBreak/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D833C4">
        <w:t>28</w:t>
      </w:r>
      <w:r w:rsidR="00F34F19" w:rsidRPr="00F34F19">
        <w:t xml:space="preserve"> </w:t>
      </w:r>
      <w:r w:rsidR="00596CF9">
        <w:t>октября</w:t>
      </w:r>
      <w:r w:rsidR="00F34F19" w:rsidRPr="00F34F19">
        <w:t xml:space="preserve"> 2022 г. по </w:t>
      </w:r>
      <w:r w:rsidR="00D833C4">
        <w:t>10</w:t>
      </w:r>
      <w:r w:rsidR="00F34F19" w:rsidRPr="00F34F19">
        <w:t xml:space="preserve"> </w:t>
      </w:r>
      <w:r w:rsidR="00596CF9">
        <w:t>ноября</w:t>
      </w:r>
      <w:r w:rsidR="005D6DF3" w:rsidRPr="005D6DF3">
        <w:t xml:space="preserve"> </w:t>
      </w:r>
      <w:r w:rsidR="00F34F19" w:rsidRPr="00F34F19">
        <w:t>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3F585733" w14:textId="77777777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596CF9">
        <w:rPr>
          <w:color w:val="000000"/>
          <w:szCs w:val="28"/>
        </w:rPr>
        <w:t xml:space="preserve">округа в информационно-телекоммуникационной сети Интернет </w:t>
      </w:r>
      <w:r w:rsidR="005D6DF3" w:rsidRPr="005D6DF3">
        <w:rPr>
          <w:color w:val="000000"/>
          <w:szCs w:val="28"/>
        </w:rPr>
        <w:t>(</w:t>
      </w:r>
      <w:hyperlink r:id="rId13" w:history="1">
        <w:r w:rsidR="005D6DF3" w:rsidRPr="00FF0E8F">
          <w:rPr>
            <w:rStyle w:val="af3"/>
            <w:szCs w:val="28"/>
          </w:rPr>
          <w:t>www.permraion.r</w:t>
        </w:r>
        <w:r w:rsidR="005D6DF3" w:rsidRPr="00FF0E8F">
          <w:rPr>
            <w:rStyle w:val="af3"/>
            <w:szCs w:val="28"/>
            <w:lang w:val="en-US"/>
          </w:rPr>
          <w:t>u</w:t>
        </w:r>
      </w:hyperlink>
      <w:r w:rsidR="005D6DF3" w:rsidRPr="005D6DF3">
        <w:rPr>
          <w:szCs w:val="28"/>
        </w:rPr>
        <w:t>)</w:t>
      </w:r>
      <w:r w:rsidR="005D6DF3" w:rsidRPr="005D6DF3">
        <w:rPr>
          <w:rStyle w:val="af3"/>
          <w:color w:val="auto"/>
          <w:szCs w:val="28"/>
          <w:u w:val="none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14:paraId="3B161579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5D6DF3" w:rsidRPr="005D6DF3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 ул.</w:t>
      </w:r>
      <w:r w:rsidR="005D6DF3">
        <w:rPr>
          <w:lang w:val="en-US"/>
        </w:rPr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5942838B" w14:textId="77777777"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5D6DF3" w:rsidRPr="005D6DF3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D833C4">
        <w:t>п. Юго-Камский</w:t>
      </w:r>
      <w:r w:rsidR="008A1293" w:rsidRPr="008A1293">
        <w:t>,</w:t>
      </w:r>
      <w:r w:rsidR="005D6DF3" w:rsidRPr="005D6DF3">
        <w:t xml:space="preserve"> </w:t>
      </w:r>
      <w:r w:rsidR="008A1293" w:rsidRPr="008A1293">
        <w:t>ул.</w:t>
      </w:r>
      <w:r w:rsidR="005D6DF3">
        <w:rPr>
          <w:lang w:val="en-US"/>
        </w:rPr>
        <w:t> </w:t>
      </w:r>
      <w:r w:rsidR="00D833C4">
        <w:t>Советская</w:t>
      </w:r>
      <w:r w:rsidR="009C1788">
        <w:t xml:space="preserve">, д. </w:t>
      </w:r>
      <w:r w:rsidR="00D833C4">
        <w:t>114</w:t>
      </w:r>
      <w:r w:rsidR="00E744AD">
        <w:t>.</w:t>
      </w:r>
    </w:p>
    <w:p w14:paraId="67BD5B5D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</w:t>
      </w:r>
      <w:r w:rsidR="005D6DF3" w:rsidRPr="005D6DF3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6666DFE4" w14:textId="77777777"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642C99">
        <w:rPr>
          <w:color w:val="000000"/>
          <w:szCs w:val="28"/>
        </w:rPr>
        <w:t>округа в</w:t>
      </w:r>
      <w:r w:rsidR="005D6DF3">
        <w:rPr>
          <w:color w:val="000000"/>
          <w:szCs w:val="28"/>
          <w:lang w:val="en-US"/>
        </w:rPr>
        <w:t> </w:t>
      </w:r>
      <w:r w:rsidR="00642C99">
        <w:rPr>
          <w:color w:val="000000"/>
          <w:szCs w:val="28"/>
        </w:rPr>
        <w:t xml:space="preserve">информационно-телекоммуникационной сети Интернет </w:t>
      </w:r>
      <w:r w:rsidR="005D6DF3">
        <w:rPr>
          <w:color w:val="000000"/>
          <w:szCs w:val="28"/>
        </w:rPr>
        <w:t>(</w:t>
      </w:r>
      <w:hyperlink r:id="rId14" w:history="1">
        <w:r w:rsidR="005D6DF3" w:rsidRPr="00FF0E8F">
          <w:rPr>
            <w:rStyle w:val="af3"/>
            <w:szCs w:val="28"/>
          </w:rPr>
          <w:t>www.permraion.ru</w:t>
        </w:r>
      </w:hyperlink>
      <w:r w:rsidR="005D6DF3">
        <w:rPr>
          <w:color w:val="000000"/>
          <w:szCs w:val="28"/>
        </w:rPr>
        <w:t>).</w:t>
      </w:r>
    </w:p>
    <w:p w14:paraId="13A81741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3290E1E5" w14:textId="77777777" w:rsidR="0025382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  <w:r>
        <w:t>8</w:t>
      </w:r>
      <w:r w:rsidR="00253821">
        <w:t>. </w:t>
      </w:r>
      <w:r w:rsidR="004701A2">
        <w:t> </w:t>
      </w:r>
      <w:r w:rsidR="00FA0BF3">
        <w:t>Контроль</w:t>
      </w:r>
      <w:r w:rsidR="005D6DF3" w:rsidRPr="005D6DF3">
        <w:t xml:space="preserve"> </w:t>
      </w:r>
      <w:r w:rsidR="00253821">
        <w:t>за</w:t>
      </w:r>
      <w:r w:rsidR="005D6DF3" w:rsidRPr="005D6DF3">
        <w:t xml:space="preserve"> </w:t>
      </w:r>
      <w:r w:rsidR="00253821">
        <w:t>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7B36DA64" w14:textId="77777777" w:rsidR="00005AF9" w:rsidRPr="007E3EFF" w:rsidRDefault="001B749D" w:rsidP="005D6DF3">
      <w:pPr>
        <w:spacing w:line="1440" w:lineRule="exact"/>
        <w:contextualSpacing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3487A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9BAA" w14:textId="77777777" w:rsidR="001943D8" w:rsidRDefault="001943D8">
      <w:r>
        <w:separator/>
      </w:r>
    </w:p>
  </w:endnote>
  <w:endnote w:type="continuationSeparator" w:id="0">
    <w:p w14:paraId="157CE304" w14:textId="77777777" w:rsidR="001943D8" w:rsidRDefault="0019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F180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CC0E" w14:textId="77777777" w:rsidR="001943D8" w:rsidRDefault="001943D8">
      <w:r>
        <w:separator/>
      </w:r>
    </w:p>
  </w:footnote>
  <w:footnote w:type="continuationSeparator" w:id="0">
    <w:p w14:paraId="14BB6496" w14:textId="77777777" w:rsidR="001943D8" w:rsidRDefault="0019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EFA4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D943DE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26DA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3FC1">
      <w:rPr>
        <w:rStyle w:val="ac"/>
        <w:noProof/>
      </w:rPr>
      <w:t>3</w:t>
    </w:r>
    <w:r>
      <w:rPr>
        <w:rStyle w:val="ac"/>
      </w:rPr>
      <w:fldChar w:fldCharType="end"/>
    </w:r>
  </w:p>
  <w:p w14:paraId="0BA67F05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0976"/>
    <w:rsid w:val="001943D8"/>
    <w:rsid w:val="00194D3A"/>
    <w:rsid w:val="001970F0"/>
    <w:rsid w:val="001A411B"/>
    <w:rsid w:val="001B749D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1C9E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75B54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98B"/>
    <w:rsid w:val="00355DB2"/>
    <w:rsid w:val="00362DC5"/>
    <w:rsid w:val="00363B26"/>
    <w:rsid w:val="003710E6"/>
    <w:rsid w:val="00381746"/>
    <w:rsid w:val="003824EE"/>
    <w:rsid w:val="003863B9"/>
    <w:rsid w:val="003A165B"/>
    <w:rsid w:val="003A60E3"/>
    <w:rsid w:val="003B5F71"/>
    <w:rsid w:val="003E5811"/>
    <w:rsid w:val="00400000"/>
    <w:rsid w:val="00401484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52DF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96CF9"/>
    <w:rsid w:val="005B1D8B"/>
    <w:rsid w:val="005C1B9F"/>
    <w:rsid w:val="005D142B"/>
    <w:rsid w:val="005D2AE5"/>
    <w:rsid w:val="005D4A47"/>
    <w:rsid w:val="005D6D90"/>
    <w:rsid w:val="005D6DF3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2C99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3FC1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5F61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E7BA5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041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6F16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33C4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3322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D000F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485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0BF3"/>
    <w:rsid w:val="00FA344F"/>
    <w:rsid w:val="00FA34E3"/>
    <w:rsid w:val="00FA4C13"/>
    <w:rsid w:val="00FA7B4B"/>
    <w:rsid w:val="00FB6014"/>
    <w:rsid w:val="00FB72C5"/>
    <w:rsid w:val="00FC0A88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126EEE"/>
  <w15:docId w15:val="{43C3C7B5-0BA2-4D2F-8815-7B1E900E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64C5-7EE0-43EB-8A93-AB987225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2022-05-17T03:35:00Z</cp:lastPrinted>
  <dcterms:created xsi:type="dcterms:W3CDTF">2022-10-18T05:20:00Z</dcterms:created>
  <dcterms:modified xsi:type="dcterms:W3CDTF">2022-10-18T05:20:00Z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